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A3E" w:rsidRDefault="00304A3E" w:rsidP="0061557A">
      <w:pPr>
        <w:spacing w:after="0"/>
        <w:ind w:left="-720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1557A" w:rsidRDefault="0061557A" w:rsidP="0061557A">
      <w:pPr>
        <w:spacing w:after="0" w:line="240" w:lineRule="auto"/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555555"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61557A" w:rsidRDefault="0061557A" w:rsidP="0061557A">
      <w:pPr>
        <w:spacing w:after="0" w:line="240" w:lineRule="auto"/>
        <w:ind w:left="-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61557A" w:rsidRDefault="0061557A" w:rsidP="0061557A">
      <w:pPr>
        <w:spacing w:after="0" w:line="240" w:lineRule="auto"/>
        <w:ind w:left="-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СОЛЬ-ИЛЕЦКИЙ ГОРОДСКОЙ ОКРУГ</w:t>
      </w:r>
    </w:p>
    <w:p w:rsidR="00304A3E" w:rsidRDefault="00304A3E" w:rsidP="0061557A">
      <w:pPr>
        <w:spacing w:after="0" w:line="240" w:lineRule="auto"/>
        <w:ind w:left="-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ОРЕНБУРГСКОЙ ОБЛАСТИ</w:t>
      </w:r>
    </w:p>
    <w:p w:rsidR="00C03EB1" w:rsidRDefault="00C03EB1" w:rsidP="0061557A">
      <w:pPr>
        <w:spacing w:after="0" w:line="240" w:lineRule="auto"/>
        <w:ind w:left="-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557A" w:rsidRDefault="00C03EB1" w:rsidP="00C03EB1">
      <w:pPr>
        <w:spacing w:after="0" w:line="240" w:lineRule="auto"/>
        <w:ind w:right="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49</w:t>
      </w:r>
      <w:r w:rsidR="0061557A">
        <w:rPr>
          <w:rFonts w:ascii="Times New Roman" w:hAnsi="Times New Roman" w:cs="Times New Roman"/>
          <w:b/>
          <w:sz w:val="28"/>
          <w:szCs w:val="28"/>
        </w:rPr>
        <w:t xml:space="preserve"> заседание                                                                    </w:t>
      </w:r>
      <w:r w:rsidR="00304A3E">
        <w:rPr>
          <w:rFonts w:ascii="Times New Roman" w:hAnsi="Times New Roman" w:cs="Times New Roman"/>
          <w:b/>
          <w:sz w:val="28"/>
          <w:szCs w:val="28"/>
        </w:rPr>
        <w:t>1</w:t>
      </w:r>
      <w:r w:rsidR="0061557A">
        <w:rPr>
          <w:rFonts w:ascii="Times New Roman" w:hAnsi="Times New Roman" w:cs="Times New Roman"/>
          <w:b/>
          <w:sz w:val="28"/>
          <w:szCs w:val="28"/>
        </w:rPr>
        <w:t xml:space="preserve"> Созыв</w:t>
      </w:r>
    </w:p>
    <w:p w:rsidR="0061557A" w:rsidRDefault="00C03EB1" w:rsidP="00C03EB1">
      <w:pPr>
        <w:spacing w:after="0" w:line="240" w:lineRule="auto"/>
        <w:ind w:right="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30.05.2018</w:t>
      </w:r>
      <w:r w:rsidR="0061557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г. Соль-Илецк</w:t>
      </w:r>
    </w:p>
    <w:p w:rsidR="008B3030" w:rsidRPr="00B83189" w:rsidRDefault="00C03EB1" w:rsidP="008B3030">
      <w:pPr>
        <w:spacing w:line="240" w:lineRule="auto"/>
        <w:ind w:left="-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РЕШЕНИЕ 697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5767"/>
      </w:tblGrid>
      <w:tr w:rsidR="008B3030" w:rsidTr="00497F6F">
        <w:trPr>
          <w:trHeight w:val="1384"/>
        </w:trPr>
        <w:tc>
          <w:tcPr>
            <w:tcW w:w="5767" w:type="dxa"/>
            <w:hideMark/>
          </w:tcPr>
          <w:p w:rsidR="008B3030" w:rsidRPr="00B83189" w:rsidRDefault="008B3030" w:rsidP="00497F6F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831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принятии в  муниципальную собственность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 Соль-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Илецкий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городской округ</w:t>
            </w:r>
            <w:r w:rsidRPr="00B831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безвозмездно полученного имущества</w:t>
            </w:r>
          </w:p>
        </w:tc>
      </w:tr>
    </w:tbl>
    <w:p w:rsidR="001725CA" w:rsidRDefault="001725CA" w:rsidP="001725C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№ 131-ФЗ «Об общих принципах организации местного самоуправления в Российской Федерации»,  руководствуясь решением Совета депутатов муниципального образования Соль-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 от 29.06.2016 №388 (в ред. решения Совета депутатов муниципального образования Соль-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 от 19.04.2017 №554) «Об утверждении Положения о порядке управления и распоряжения муниципальной собственностью муниципального образования Соль-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области»,  Уставом муниципального образования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Соль-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округ,  на основании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Приказа заместителя министра обороны Российской Федерации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 09.09.2015 № 873 «О передаче объектов движимого имущества в собственность МО Соль-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Оренбургской области, актов о приеме-передаче объектов нефинансовых активов,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Совет депутатов муниципального образования Соль-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 решил:</w:t>
      </w:r>
    </w:p>
    <w:p w:rsidR="001725CA" w:rsidRDefault="001725CA" w:rsidP="001725C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Принять в муниципальную собственность муниципального образования Соль-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 следующее имущество:</w:t>
      </w:r>
    </w:p>
    <w:p w:rsidR="001725CA" w:rsidRDefault="001725CA" w:rsidP="001725CA">
      <w:pPr>
        <w:pStyle w:val="a3"/>
        <w:shd w:val="clear" w:color="auto" w:fill="FFFFFF"/>
        <w:tabs>
          <w:tab w:val="clear" w:pos="4677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1.1. Боевая машина пехоты БМП-1П (Я01ЖТ2291), 1981 года выпуска, инвентарный номер - 08110134012271, заводской номер - Я01ЖТ2291, балансовой стоимостью 1 375 000,00 руб.</w:t>
      </w:r>
    </w:p>
    <w:p w:rsidR="001725CA" w:rsidRDefault="001725CA" w:rsidP="001725CA">
      <w:pPr>
        <w:pStyle w:val="a3"/>
        <w:shd w:val="clear" w:color="auto" w:fill="FFFFFF"/>
        <w:tabs>
          <w:tab w:val="clear" w:pos="4677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решения, возложить на постоянную комиссию по бюджетной, налоговой, финансовой политике, собственности и экономическим вопросам. </w:t>
      </w:r>
    </w:p>
    <w:p w:rsidR="001725CA" w:rsidRDefault="001725CA" w:rsidP="001725CA">
      <w:pPr>
        <w:pStyle w:val="a3"/>
        <w:shd w:val="clear" w:color="auto" w:fill="FFFFFF"/>
        <w:tabs>
          <w:tab w:val="clear" w:pos="4677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25CA" w:rsidRDefault="001725CA" w:rsidP="001725CA">
      <w:pPr>
        <w:pStyle w:val="a3"/>
        <w:shd w:val="clear" w:color="auto" w:fill="FFFFFF"/>
        <w:tabs>
          <w:tab w:val="clear" w:pos="4677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25CA" w:rsidRDefault="001725CA" w:rsidP="001725CA">
      <w:pPr>
        <w:pStyle w:val="a3"/>
        <w:shd w:val="clear" w:color="auto" w:fill="FFFFFF"/>
        <w:tabs>
          <w:tab w:val="clear" w:pos="4677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25CA" w:rsidRDefault="001725CA" w:rsidP="001725CA">
      <w:pPr>
        <w:pStyle w:val="a3"/>
        <w:shd w:val="clear" w:color="auto" w:fill="FFFFFF"/>
        <w:tabs>
          <w:tab w:val="clear" w:pos="4677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725CA" w:rsidRDefault="001725CA" w:rsidP="001725CA">
      <w:pPr>
        <w:widowControl w:val="0"/>
        <w:autoSpaceDE w:val="0"/>
        <w:autoSpaceDN w:val="0"/>
        <w:adjustRightInd w:val="0"/>
        <w:spacing w:after="0"/>
        <w:ind w:firstLine="5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3.  </w:t>
      </w: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принятия.</w:t>
      </w:r>
    </w:p>
    <w:p w:rsidR="001725CA" w:rsidRDefault="001725CA" w:rsidP="001725CA">
      <w:pPr>
        <w:widowControl w:val="0"/>
        <w:autoSpaceDE w:val="0"/>
        <w:autoSpaceDN w:val="0"/>
        <w:adjustRightInd w:val="0"/>
        <w:spacing w:after="0"/>
        <w:ind w:firstLine="539"/>
        <w:rPr>
          <w:rFonts w:ascii="Times New Roman" w:hAnsi="Times New Roman" w:cs="Times New Roman"/>
          <w:b/>
          <w:sz w:val="28"/>
          <w:szCs w:val="28"/>
        </w:rPr>
      </w:pPr>
    </w:p>
    <w:p w:rsidR="008B3030" w:rsidRDefault="008B3030" w:rsidP="008B3030">
      <w:pPr>
        <w:widowControl w:val="0"/>
        <w:autoSpaceDE w:val="0"/>
        <w:autoSpaceDN w:val="0"/>
        <w:adjustRightInd w:val="0"/>
        <w:spacing w:after="0"/>
        <w:ind w:firstLine="539"/>
        <w:rPr>
          <w:rFonts w:ascii="Times New Roman" w:hAnsi="Times New Roman" w:cs="Times New Roman"/>
          <w:b/>
          <w:sz w:val="28"/>
          <w:szCs w:val="28"/>
        </w:rPr>
      </w:pPr>
    </w:p>
    <w:p w:rsidR="008B3030" w:rsidRDefault="008B3030" w:rsidP="008B303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3EB1" w:rsidRDefault="00C03EB1" w:rsidP="008B303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B3030" w:rsidRDefault="008B3030" w:rsidP="008B303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412F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</w:t>
      </w:r>
      <w:r>
        <w:rPr>
          <w:rFonts w:ascii="Times New Roman" w:eastAsia="Calibri" w:hAnsi="Times New Roman" w:cs="Times New Roman"/>
          <w:sz w:val="28"/>
          <w:szCs w:val="28"/>
        </w:rPr>
        <w:t>депутатов</w:t>
      </w:r>
    </w:p>
    <w:p w:rsidR="008B3030" w:rsidRDefault="008B3030" w:rsidP="008B303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8B3030" w:rsidRDefault="008B3030" w:rsidP="008B303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Соль-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Илецкий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городской округ                                              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В.Н.Васькин</w:t>
      </w:r>
      <w:proofErr w:type="spellEnd"/>
    </w:p>
    <w:p w:rsidR="008B3030" w:rsidRDefault="008B3030" w:rsidP="008B30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B3030" w:rsidRDefault="008B3030" w:rsidP="008B30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B3030" w:rsidRDefault="008B3030" w:rsidP="00C03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B3030" w:rsidRDefault="008B3030" w:rsidP="00C03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B3030" w:rsidRDefault="008B3030" w:rsidP="00C03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B3030" w:rsidRDefault="008B3030" w:rsidP="00C03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B3030" w:rsidRDefault="008B3030" w:rsidP="00C03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B3030" w:rsidRDefault="008B3030" w:rsidP="00C03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B3030" w:rsidRDefault="008B3030" w:rsidP="00C03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B3030" w:rsidRDefault="008B3030" w:rsidP="00C03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03EB1" w:rsidRDefault="00C03EB1" w:rsidP="00C03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03EB1" w:rsidRDefault="00C03EB1" w:rsidP="00C03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03EB1" w:rsidRDefault="00C03EB1" w:rsidP="00C03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03EB1" w:rsidRDefault="00C03EB1" w:rsidP="00C03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03EB1" w:rsidRDefault="00C03EB1" w:rsidP="00C03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03EB1" w:rsidRDefault="00C03EB1" w:rsidP="00C03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03EB1" w:rsidRDefault="00C03EB1" w:rsidP="00C03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03EB1" w:rsidRDefault="00C03EB1" w:rsidP="00C03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03EB1" w:rsidRDefault="00C03EB1" w:rsidP="00C03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03EB1" w:rsidRDefault="00C03EB1" w:rsidP="00C03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C03EB1" w:rsidRDefault="00C03EB1" w:rsidP="00C03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03EB1" w:rsidRDefault="00C03EB1" w:rsidP="00C03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03EB1" w:rsidRDefault="00C03EB1" w:rsidP="00C03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03EB1" w:rsidRDefault="00C03EB1" w:rsidP="00C03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03EB1" w:rsidRDefault="00C03EB1" w:rsidP="00C03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03EB1" w:rsidRDefault="00C03EB1" w:rsidP="00C03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03EB1" w:rsidRDefault="00C03EB1" w:rsidP="00C03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03EB1" w:rsidRDefault="00C03EB1" w:rsidP="00C03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03EB1" w:rsidRDefault="00C03EB1" w:rsidP="00C03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03EB1" w:rsidRDefault="00C03EB1" w:rsidP="00C03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03EB1" w:rsidRDefault="00C03EB1" w:rsidP="00C03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03EB1" w:rsidRDefault="00C03EB1" w:rsidP="00C03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B3030" w:rsidRDefault="008B3030" w:rsidP="00C03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B3030" w:rsidRPr="00C03EB1" w:rsidRDefault="008B3030" w:rsidP="00C03EB1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C03EB1">
        <w:rPr>
          <w:rFonts w:ascii="Times New Roman" w:eastAsia="Calibri" w:hAnsi="Times New Roman" w:cs="Times New Roman"/>
        </w:rPr>
        <w:t>Разослано: депутатам Совета депутатов муниципального образования Соль-</w:t>
      </w:r>
      <w:proofErr w:type="spellStart"/>
      <w:r w:rsidRPr="00C03EB1">
        <w:rPr>
          <w:rFonts w:ascii="Times New Roman" w:eastAsia="Calibri" w:hAnsi="Times New Roman" w:cs="Times New Roman"/>
        </w:rPr>
        <w:t>Илецкий</w:t>
      </w:r>
      <w:proofErr w:type="spellEnd"/>
      <w:r w:rsidRPr="00C03EB1">
        <w:rPr>
          <w:rFonts w:ascii="Times New Roman" w:eastAsia="Calibri" w:hAnsi="Times New Roman" w:cs="Times New Roman"/>
        </w:rPr>
        <w:t xml:space="preserve"> городской округ </w:t>
      </w:r>
      <w:r w:rsidR="00C03EB1" w:rsidRPr="00C03EB1">
        <w:rPr>
          <w:rFonts w:ascii="Times New Roman" w:eastAsia="Calibri" w:hAnsi="Times New Roman" w:cs="Times New Roman"/>
        </w:rPr>
        <w:t>20</w:t>
      </w:r>
      <w:r w:rsidRPr="00C03EB1">
        <w:rPr>
          <w:rFonts w:ascii="Times New Roman" w:eastAsia="Calibri" w:hAnsi="Times New Roman" w:cs="Times New Roman"/>
        </w:rPr>
        <w:t xml:space="preserve"> экз., в дело 1 экз., в прокуратуру 1 экз., отдел по управлению муниципальным </w:t>
      </w:r>
      <w:r w:rsidRPr="00C03EB1">
        <w:rPr>
          <w:rFonts w:ascii="Times New Roman" w:eastAsia="Calibri" w:hAnsi="Times New Roman" w:cs="Times New Roman"/>
        </w:rPr>
        <w:lastRenderedPageBreak/>
        <w:t>имуществом 1 экз., МКУ «Центр учета и отчетности муниципального образования Соль-</w:t>
      </w:r>
      <w:proofErr w:type="spellStart"/>
      <w:r w:rsidRPr="00C03EB1">
        <w:rPr>
          <w:rFonts w:ascii="Times New Roman" w:eastAsia="Calibri" w:hAnsi="Times New Roman" w:cs="Times New Roman"/>
        </w:rPr>
        <w:t>Илецкий</w:t>
      </w:r>
      <w:proofErr w:type="spellEnd"/>
      <w:r w:rsidRPr="00C03EB1">
        <w:rPr>
          <w:rFonts w:ascii="Times New Roman" w:eastAsia="Calibri" w:hAnsi="Times New Roman" w:cs="Times New Roman"/>
        </w:rPr>
        <w:t xml:space="preserve"> городской округ».</w:t>
      </w:r>
    </w:p>
    <w:sectPr w:rsidR="008B3030" w:rsidRPr="00C03EB1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764" w:rsidRDefault="00857764" w:rsidP="008B3030">
      <w:pPr>
        <w:spacing w:after="0" w:line="240" w:lineRule="auto"/>
      </w:pPr>
      <w:r>
        <w:separator/>
      </w:r>
    </w:p>
  </w:endnote>
  <w:endnote w:type="continuationSeparator" w:id="0">
    <w:p w:rsidR="00857764" w:rsidRDefault="00857764" w:rsidP="008B30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764" w:rsidRDefault="00857764" w:rsidP="008B3030">
      <w:pPr>
        <w:spacing w:after="0" w:line="240" w:lineRule="auto"/>
      </w:pPr>
      <w:r>
        <w:separator/>
      </w:r>
    </w:p>
  </w:footnote>
  <w:footnote w:type="continuationSeparator" w:id="0">
    <w:p w:rsidR="00857764" w:rsidRDefault="00857764" w:rsidP="008B30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8312328"/>
      <w:docPartObj>
        <w:docPartGallery w:val="Page Numbers (Top of Page)"/>
        <w:docPartUnique/>
      </w:docPartObj>
    </w:sdtPr>
    <w:sdtEndPr/>
    <w:sdtContent>
      <w:p w:rsidR="008B3030" w:rsidRDefault="008B303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25CA">
          <w:rPr>
            <w:noProof/>
          </w:rPr>
          <w:t>1</w:t>
        </w:r>
        <w:r>
          <w:fldChar w:fldCharType="end"/>
        </w:r>
      </w:p>
    </w:sdtContent>
  </w:sdt>
  <w:p w:rsidR="008B3030" w:rsidRDefault="008B303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821"/>
    <w:rsid w:val="001725CA"/>
    <w:rsid w:val="00197821"/>
    <w:rsid w:val="00304A3E"/>
    <w:rsid w:val="00380AA4"/>
    <w:rsid w:val="0061557A"/>
    <w:rsid w:val="00857764"/>
    <w:rsid w:val="008B3030"/>
    <w:rsid w:val="00C03EB1"/>
    <w:rsid w:val="00E03F39"/>
    <w:rsid w:val="00F51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61557A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4">
    <w:name w:val="Нижний колонтитул Знак"/>
    <w:basedOn w:val="a0"/>
    <w:link w:val="a3"/>
    <w:rsid w:val="0061557A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5">
    <w:name w:val="header"/>
    <w:basedOn w:val="a"/>
    <w:link w:val="a6"/>
    <w:uiPriority w:val="99"/>
    <w:unhideWhenUsed/>
    <w:rsid w:val="008B30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B30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61557A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4">
    <w:name w:val="Нижний колонтитул Знак"/>
    <w:basedOn w:val="a0"/>
    <w:link w:val="a3"/>
    <w:rsid w:val="0061557A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5">
    <w:name w:val="header"/>
    <w:basedOn w:val="a"/>
    <w:link w:val="a6"/>
    <w:uiPriority w:val="99"/>
    <w:unhideWhenUsed/>
    <w:rsid w:val="008B30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B30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6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Захарова</cp:lastModifiedBy>
  <cp:revision>6</cp:revision>
  <cp:lastPrinted>2018-05-18T10:57:00Z</cp:lastPrinted>
  <dcterms:created xsi:type="dcterms:W3CDTF">2018-05-10T07:46:00Z</dcterms:created>
  <dcterms:modified xsi:type="dcterms:W3CDTF">2018-05-31T07:46:00Z</dcterms:modified>
</cp:coreProperties>
</file>